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2367F" w14:textId="77777777" w:rsidR="00786F5A" w:rsidRDefault="00D6117E" w:rsidP="0068040F">
      <w:pPr>
        <w:rPr>
          <w:b/>
          <w:sz w:val="40"/>
        </w:rPr>
      </w:pPr>
      <w:r>
        <w:rPr>
          <w:sz w:val="24"/>
        </w:rPr>
        <w:pict w14:anchorId="149AE4DF">
          <v:rect id="_x0000_i1025" style="width:453.6pt;height:2pt" o:hralign="center" o:hrstd="t" o:hrnoshade="t" o:hr="t" fillcolor="#936" stroked="f">
            <v:imagedata r:id="rId6" o:title=""/>
          </v:rect>
        </w:pict>
      </w:r>
    </w:p>
    <w:p w14:paraId="1BE189A5" w14:textId="1767EC59" w:rsidR="00786F5A" w:rsidRPr="003D299D" w:rsidRDefault="00786F5A" w:rsidP="0068040F">
      <w:pPr>
        <w:jc w:val="center"/>
        <w:rPr>
          <w:b/>
          <w:sz w:val="40"/>
          <w:lang w:val="en-US"/>
        </w:rPr>
      </w:pPr>
      <w:r w:rsidRPr="003D299D">
        <w:rPr>
          <w:b/>
          <w:sz w:val="40"/>
          <w:lang w:val="en-US"/>
        </w:rPr>
        <w:t>LEARNING REPPORT IN GROUP N°</w:t>
      </w:r>
      <w:r w:rsidR="001C2798">
        <w:rPr>
          <w:b/>
          <w:sz w:val="40"/>
          <w:lang w:val="en-US"/>
        </w:rPr>
        <w:t>6</w:t>
      </w:r>
    </w:p>
    <w:p w14:paraId="366A3ACF" w14:textId="77777777" w:rsidR="00786F5A" w:rsidRDefault="00D6117E" w:rsidP="0068040F">
      <w:r>
        <w:rPr>
          <w:sz w:val="24"/>
        </w:rPr>
        <w:pict w14:anchorId="154AF6B0">
          <v:rect id="_x0000_i1026" style="width:453.6pt;height:2pt" o:hralign="center" o:hrstd="t" o:hrnoshade="t" o:hr="t" fillcolor="#936" stroked="f">
            <v:imagedata r:id="rId6" o:title=""/>
          </v:rect>
        </w:pict>
      </w:r>
    </w:p>
    <w:p w14:paraId="245EF60F" w14:textId="77777777" w:rsidR="00786F5A" w:rsidRDefault="00786F5A" w:rsidP="0068040F"/>
    <w:p w14:paraId="6A1275A3" w14:textId="77777777" w:rsidR="00786F5A" w:rsidRPr="001C259E" w:rsidRDefault="00786F5A" w:rsidP="0068040F">
      <w:pPr>
        <w:rPr>
          <w:b/>
          <w:i/>
          <w:color w:val="993366"/>
        </w:rPr>
      </w:pPr>
      <w:r>
        <w:rPr>
          <w:b/>
          <w:i/>
          <w:color w:val="993366"/>
        </w:rPr>
        <w:t>Targets</w:t>
      </w:r>
    </w:p>
    <w:p w14:paraId="6137E666" w14:textId="6E93074D" w:rsidR="00786F5A" w:rsidRPr="00292051" w:rsidRDefault="001C2798" w:rsidP="0068040F">
      <w:pPr>
        <w:pStyle w:val="Paragraphedeliste"/>
        <w:numPr>
          <w:ilvl w:val="0"/>
          <w:numId w:val="1"/>
        </w:numPr>
        <w:rPr>
          <w:b/>
          <w:i/>
          <w:color w:val="993366"/>
          <w:lang w:val="en-US"/>
        </w:rPr>
      </w:pPr>
      <w:r>
        <w:rPr>
          <w:lang w:val="en-US"/>
        </w:rPr>
        <w:t xml:space="preserve">Do a </w:t>
      </w:r>
      <w:proofErr w:type="spellStart"/>
      <w:r>
        <w:rPr>
          <w:lang w:val="en-US"/>
        </w:rPr>
        <w:t>visio</w:t>
      </w:r>
      <w:proofErr w:type="spellEnd"/>
      <w:r>
        <w:rPr>
          <w:lang w:val="en-US"/>
        </w:rPr>
        <w:t xml:space="preserve"> conference with a</w:t>
      </w:r>
      <w:r w:rsidR="008B10CC">
        <w:rPr>
          <w:lang w:val="en-US"/>
        </w:rPr>
        <w:t>n</w:t>
      </w:r>
      <w:r>
        <w:rPr>
          <w:lang w:val="en-US"/>
        </w:rPr>
        <w:t xml:space="preserve"> English professional</w:t>
      </w:r>
    </w:p>
    <w:p w14:paraId="13D3F5FF" w14:textId="77777777" w:rsidR="00786F5A" w:rsidRPr="00292051" w:rsidRDefault="00786F5A" w:rsidP="0068040F">
      <w:pPr>
        <w:pStyle w:val="Paragraphedeliste"/>
        <w:ind w:left="360"/>
        <w:rPr>
          <w:b/>
          <w:i/>
          <w:color w:val="993366"/>
          <w:lang w:val="en-US"/>
        </w:rPr>
      </w:pPr>
    </w:p>
    <w:p w14:paraId="4590FC92" w14:textId="77777777" w:rsidR="00786F5A" w:rsidRDefault="00786F5A" w:rsidP="0068040F">
      <w:pPr>
        <w:pStyle w:val="Paragraphedeliste"/>
        <w:ind w:left="0"/>
        <w:rPr>
          <w:b/>
          <w:i/>
          <w:color w:val="993366"/>
        </w:rPr>
      </w:pPr>
      <w:r w:rsidRPr="001C259E">
        <w:rPr>
          <w:b/>
          <w:i/>
          <w:color w:val="993366"/>
        </w:rPr>
        <w:t xml:space="preserve">Ressources </w:t>
      </w:r>
      <w:r>
        <w:rPr>
          <w:b/>
          <w:i/>
          <w:color w:val="993366"/>
        </w:rPr>
        <w:t xml:space="preserve"> </w:t>
      </w:r>
    </w:p>
    <w:p w14:paraId="66364B12" w14:textId="01504541" w:rsidR="00786F5A" w:rsidRDefault="00D6117E" w:rsidP="00292051">
      <w:pPr>
        <w:pStyle w:val="Paragraphedeliste"/>
        <w:numPr>
          <w:ilvl w:val="0"/>
          <w:numId w:val="12"/>
        </w:numPr>
        <w:rPr>
          <w:lang w:val="en-US"/>
        </w:rPr>
      </w:pPr>
      <w:hyperlink r:id="rId7" w:history="1">
        <w:r w:rsidR="0053175F" w:rsidRPr="0053175F">
          <w:rPr>
            <w:rStyle w:val="Lienhypertexte"/>
            <w:lang w:val="en-US"/>
          </w:rPr>
          <w:t>www.linguee.fr</w:t>
        </w:r>
      </w:hyperlink>
      <w:r w:rsidR="0053175F" w:rsidRPr="0053175F">
        <w:rPr>
          <w:lang w:val="en-US"/>
        </w:rPr>
        <w:t> : a website to find English expression</w:t>
      </w:r>
      <w:r w:rsidR="00966C6A">
        <w:rPr>
          <w:lang w:val="en-US"/>
        </w:rPr>
        <w:t>s</w:t>
      </w:r>
    </w:p>
    <w:p w14:paraId="30EC36F2" w14:textId="7E3CDFF3" w:rsidR="00486FAA" w:rsidRDefault="00486FAA" w:rsidP="00486FAA">
      <w:pPr>
        <w:pStyle w:val="Paragraphedeliste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Specific websites (heart sensor, </w:t>
      </w:r>
      <w:r w:rsidR="001C2798">
        <w:rPr>
          <w:lang w:val="en-US"/>
        </w:rPr>
        <w:t>thesis</w:t>
      </w:r>
      <w:r>
        <w:rPr>
          <w:lang w:val="en-US"/>
        </w:rPr>
        <w:t>, …)</w:t>
      </w:r>
      <w:r w:rsidR="00264096">
        <w:rPr>
          <w:lang w:val="en-US"/>
        </w:rPr>
        <w:t xml:space="preserve"> and articles</w:t>
      </w:r>
    </w:p>
    <w:p w14:paraId="2CEFF25A" w14:textId="0C314290" w:rsidR="00B21C82" w:rsidRPr="00486FAA" w:rsidRDefault="00B21C82" w:rsidP="00486FAA">
      <w:pPr>
        <w:pStyle w:val="Paragraphedeliste"/>
        <w:numPr>
          <w:ilvl w:val="0"/>
          <w:numId w:val="12"/>
        </w:numPr>
        <w:rPr>
          <w:lang w:val="en-US"/>
        </w:rPr>
      </w:pPr>
      <w:r>
        <w:rPr>
          <w:lang w:val="en-US"/>
        </w:rPr>
        <w:t>Language passport</w:t>
      </w:r>
    </w:p>
    <w:p w14:paraId="4BEAF02B" w14:textId="77777777" w:rsidR="00786F5A" w:rsidRPr="001C259E" w:rsidRDefault="00786F5A" w:rsidP="0068040F">
      <w:pPr>
        <w:rPr>
          <w:b/>
          <w:i/>
          <w:color w:val="993366"/>
        </w:rPr>
      </w:pPr>
      <w:r>
        <w:rPr>
          <w:b/>
          <w:i/>
          <w:color w:val="993366"/>
        </w:rPr>
        <w:t>Activities</w:t>
      </w:r>
    </w:p>
    <w:p w14:paraId="0F0C7A6A" w14:textId="63DC6B97" w:rsidR="00786F5A" w:rsidRPr="00F61610" w:rsidRDefault="008B10CC" w:rsidP="00486FAA">
      <w:pPr>
        <w:pStyle w:val="Paragraphedeliste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Continue little things in English (mails, …)</w:t>
      </w:r>
    </w:p>
    <w:p w14:paraId="4C28ACBD" w14:textId="0F5022E0" w:rsidR="00786F5A" w:rsidRDefault="00786F5A" w:rsidP="00486FAA">
      <w:pPr>
        <w:pStyle w:val="Paragraphedeliste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End of the </w:t>
      </w:r>
      <w:r w:rsidR="00486FAA">
        <w:rPr>
          <w:lang w:val="en-US"/>
        </w:rPr>
        <w:t>Visio conference</w:t>
      </w:r>
      <w:r>
        <w:rPr>
          <w:lang w:val="en-US"/>
        </w:rPr>
        <w:t xml:space="preserve"> preparation with MDM’s director</w:t>
      </w:r>
      <w:r w:rsidR="00387E79">
        <w:rPr>
          <w:lang w:val="en-US"/>
        </w:rPr>
        <w:t xml:space="preserve"> </w:t>
      </w:r>
      <w:r w:rsidR="00966C6A">
        <w:rPr>
          <w:lang w:val="en-US"/>
        </w:rPr>
        <w:t>was</w:t>
      </w:r>
      <w:r w:rsidR="00387E79">
        <w:rPr>
          <w:lang w:val="en-US"/>
        </w:rPr>
        <w:t xml:space="preserve"> in English. </w:t>
      </w:r>
    </w:p>
    <w:p w14:paraId="3906EAF0" w14:textId="60D3A30D" w:rsidR="008B10CC" w:rsidRDefault="008B10CC" w:rsidP="00486FAA">
      <w:pPr>
        <w:pStyle w:val="Paragraphedeliste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Visio conference with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English professional</w:t>
      </w:r>
      <w:r w:rsidR="00830840">
        <w:rPr>
          <w:lang w:val="en-US"/>
        </w:rPr>
        <w:t xml:space="preserve"> that we recorded </w:t>
      </w:r>
      <w:r w:rsidR="00966C6A">
        <w:rPr>
          <w:lang w:val="en-US"/>
        </w:rPr>
        <w:t xml:space="preserve">not </w:t>
      </w:r>
      <w:r w:rsidR="00830840">
        <w:rPr>
          <w:lang w:val="en-US"/>
        </w:rPr>
        <w:t>to lose any information</w:t>
      </w:r>
      <w:r w:rsidR="00966C6A">
        <w:rPr>
          <w:lang w:val="en-US"/>
        </w:rPr>
        <w:t xml:space="preserve"> so we can hear it later.</w:t>
      </w:r>
    </w:p>
    <w:p w14:paraId="46175F1D" w14:textId="069F8238" w:rsidR="001C2798" w:rsidRDefault="001C2798" w:rsidP="00486FAA">
      <w:pPr>
        <w:pStyle w:val="Paragraphedeliste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New researches were </w:t>
      </w:r>
      <w:r w:rsidR="00966C6A">
        <w:rPr>
          <w:lang w:val="en-US"/>
        </w:rPr>
        <w:t>done</w:t>
      </w:r>
      <w:r>
        <w:rPr>
          <w:lang w:val="en-US"/>
        </w:rPr>
        <w:t xml:space="preserve"> in English (thesis, …)</w:t>
      </w:r>
    </w:p>
    <w:p w14:paraId="1A186A55" w14:textId="3053484E" w:rsidR="008B10CC" w:rsidRDefault="008B10CC" w:rsidP="00486FAA">
      <w:pPr>
        <w:pStyle w:val="Paragraphedeliste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Some research</w:t>
      </w:r>
      <w:r w:rsidR="00966C6A">
        <w:rPr>
          <w:lang w:val="en-US"/>
        </w:rPr>
        <w:t>es</w:t>
      </w:r>
      <w:r>
        <w:rPr>
          <w:lang w:val="en-US"/>
        </w:rPr>
        <w:t xml:space="preserve"> about MBTI learning</w:t>
      </w:r>
      <w:r w:rsidR="00830840">
        <w:rPr>
          <w:lang w:val="en-US"/>
        </w:rPr>
        <w:t xml:space="preserve"> types</w:t>
      </w:r>
    </w:p>
    <w:p w14:paraId="5F1FDD40" w14:textId="39C9887D" w:rsidR="00B21C82" w:rsidRPr="001C2798" w:rsidRDefault="00B21C82" w:rsidP="00486FAA">
      <w:pPr>
        <w:pStyle w:val="Paragraphedeliste"/>
        <w:numPr>
          <w:ilvl w:val="0"/>
          <w:numId w:val="2"/>
        </w:numPr>
        <w:jc w:val="both"/>
        <w:rPr>
          <w:i/>
          <w:lang w:val="en-US"/>
        </w:rPr>
      </w:pPr>
      <w:r>
        <w:rPr>
          <w:lang w:val="en-US"/>
        </w:rPr>
        <w:t>Modification and clarification of the language passport</w:t>
      </w:r>
    </w:p>
    <w:p w14:paraId="1D004BC8" w14:textId="77777777" w:rsidR="00786F5A" w:rsidRDefault="00786F5A" w:rsidP="0068040F">
      <w:pPr>
        <w:rPr>
          <w:b/>
          <w:i/>
          <w:color w:val="993366"/>
          <w:lang w:val="en-US"/>
        </w:rPr>
      </w:pPr>
      <w:r w:rsidRPr="00387E79">
        <w:rPr>
          <w:b/>
          <w:i/>
          <w:color w:val="993366"/>
          <w:lang w:val="en-US"/>
        </w:rPr>
        <w:t>Assessment</w:t>
      </w:r>
    </w:p>
    <w:p w14:paraId="66EEBE9F" w14:textId="3B674CA5" w:rsidR="008B10CC" w:rsidRDefault="008B10CC" w:rsidP="008B10CC">
      <w:pPr>
        <w:pStyle w:val="Paragraphedeliste"/>
        <w:numPr>
          <w:ilvl w:val="0"/>
          <w:numId w:val="14"/>
        </w:numPr>
        <w:rPr>
          <w:lang w:val="en-US"/>
        </w:rPr>
      </w:pPr>
      <w:r>
        <w:rPr>
          <w:lang w:val="en-US"/>
        </w:rPr>
        <w:t xml:space="preserve">For the </w:t>
      </w:r>
      <w:proofErr w:type="spellStart"/>
      <w:r>
        <w:rPr>
          <w:lang w:val="en-US"/>
        </w:rPr>
        <w:t>visio</w:t>
      </w:r>
      <w:proofErr w:type="spellEnd"/>
      <w:r>
        <w:rPr>
          <w:lang w:val="en-US"/>
        </w:rPr>
        <w:t xml:space="preserve"> conference, Richard Smith understood our questions and we understood him too.</w:t>
      </w:r>
      <w:r w:rsidR="00830840">
        <w:rPr>
          <w:lang w:val="en-US"/>
        </w:rPr>
        <w:t xml:space="preserve"> Our questions were about all smartphone subjects. But we will have more specific questions when the project will progress.</w:t>
      </w:r>
      <w:r w:rsidR="00AB1AD0">
        <w:rPr>
          <w:lang w:val="en-US"/>
        </w:rPr>
        <w:t xml:space="preserve"> M. Camargo asked some questions and spoke when there </w:t>
      </w:r>
      <w:r w:rsidR="00966C6A">
        <w:rPr>
          <w:lang w:val="en-US"/>
        </w:rPr>
        <w:t>were</w:t>
      </w:r>
      <w:r w:rsidR="00AB1AD0">
        <w:rPr>
          <w:lang w:val="en-US"/>
        </w:rPr>
        <w:t xml:space="preserve"> some silences.</w:t>
      </w:r>
    </w:p>
    <w:p w14:paraId="7DBB23DF" w14:textId="23BAC148" w:rsidR="008B10CC" w:rsidRPr="008B10CC" w:rsidRDefault="00830840" w:rsidP="008B10CC">
      <w:pPr>
        <w:pStyle w:val="Paragraphedeliste"/>
        <w:numPr>
          <w:ilvl w:val="0"/>
          <w:numId w:val="14"/>
        </w:numPr>
        <w:rPr>
          <w:lang w:val="en-US"/>
        </w:rPr>
      </w:pPr>
      <w:r>
        <w:rPr>
          <w:lang w:val="en-US"/>
        </w:rPr>
        <w:t xml:space="preserve">For the MBTI learning types, we </w:t>
      </w:r>
      <w:r w:rsidR="00966C6A">
        <w:rPr>
          <w:lang w:val="en-US"/>
        </w:rPr>
        <w:t>found</w:t>
      </w:r>
      <w:r>
        <w:rPr>
          <w:lang w:val="en-US"/>
        </w:rPr>
        <w:t xml:space="preserve"> some similarity between some types.</w:t>
      </w:r>
      <w:r w:rsidR="00031EBC">
        <w:rPr>
          <w:lang w:val="en-US"/>
        </w:rPr>
        <w:t xml:space="preserve"> We need some additional researches to have good information about our MBTI learning types.</w:t>
      </w:r>
    </w:p>
    <w:p w14:paraId="411044E3" w14:textId="77777777" w:rsidR="00786F5A" w:rsidRDefault="00786F5A" w:rsidP="0068040F">
      <w:pPr>
        <w:rPr>
          <w:b/>
          <w:i/>
          <w:color w:val="993366"/>
          <w:lang w:val="en-US"/>
        </w:rPr>
      </w:pPr>
      <w:r w:rsidRPr="0053175F">
        <w:rPr>
          <w:b/>
          <w:i/>
          <w:color w:val="993366"/>
          <w:lang w:val="en-US"/>
        </w:rPr>
        <w:t>Conclusion</w:t>
      </w:r>
    </w:p>
    <w:p w14:paraId="019FB4FB" w14:textId="4E95BB4D" w:rsidR="008B10CC" w:rsidRPr="001C2798" w:rsidRDefault="008B10CC" w:rsidP="00830840">
      <w:pPr>
        <w:numPr>
          <w:ilvl w:val="0"/>
          <w:numId w:val="13"/>
        </w:numPr>
        <w:jc w:val="both"/>
        <w:rPr>
          <w:lang w:val="en-US"/>
        </w:rPr>
      </w:pPr>
      <w:r>
        <w:rPr>
          <w:lang w:val="en-US"/>
        </w:rPr>
        <w:t>The modification of the language passport permit</w:t>
      </w:r>
      <w:r w:rsidR="00966C6A">
        <w:rPr>
          <w:lang w:val="en-US"/>
        </w:rPr>
        <w:t>s</w:t>
      </w:r>
      <w:r>
        <w:rPr>
          <w:lang w:val="en-US"/>
        </w:rPr>
        <w:t xml:space="preserve"> to clarify and to see our improvement</w:t>
      </w:r>
    </w:p>
    <w:p w14:paraId="0B229C91" w14:textId="246CD831" w:rsidR="00B21C82" w:rsidRDefault="00830840" w:rsidP="00830840">
      <w:pPr>
        <w:pStyle w:val="Paragraphedeliste"/>
        <w:numPr>
          <w:ilvl w:val="0"/>
          <w:numId w:val="13"/>
        </w:numPr>
        <w:jc w:val="both"/>
        <w:rPr>
          <w:lang w:val="en-US"/>
        </w:rPr>
      </w:pPr>
      <w:r>
        <w:rPr>
          <w:lang w:val="en-US"/>
        </w:rPr>
        <w:t>For the MBTI learning types, we could know before the research that there were some similarities because in the group the MBTI types are not really different.</w:t>
      </w:r>
    </w:p>
    <w:p w14:paraId="2B29C078" w14:textId="77777777" w:rsidR="00AB1AD0" w:rsidRDefault="00AB1AD0" w:rsidP="00AB1AD0">
      <w:pPr>
        <w:pStyle w:val="Paragraphedeliste"/>
        <w:jc w:val="both"/>
        <w:rPr>
          <w:lang w:val="en-US"/>
        </w:rPr>
      </w:pPr>
    </w:p>
    <w:p w14:paraId="23A279DC" w14:textId="553EE866" w:rsidR="00AB1AD0" w:rsidRPr="00B21C82" w:rsidRDefault="00AB1AD0" w:rsidP="00830840">
      <w:pPr>
        <w:pStyle w:val="Paragraphedeliste"/>
        <w:numPr>
          <w:ilvl w:val="0"/>
          <w:numId w:val="13"/>
        </w:numPr>
        <w:jc w:val="both"/>
        <w:rPr>
          <w:lang w:val="en-US"/>
        </w:rPr>
      </w:pPr>
      <w:r>
        <w:rPr>
          <w:lang w:val="en-US"/>
        </w:rPr>
        <w:t xml:space="preserve">We knew that Richard Smith is a M. Camargo’s friends that give to us some reassurance. Furthermore, M. Camargo </w:t>
      </w:r>
      <w:r w:rsidR="00966C6A">
        <w:rPr>
          <w:lang w:val="en-US"/>
        </w:rPr>
        <w:t>was</w:t>
      </w:r>
      <w:r>
        <w:rPr>
          <w:lang w:val="en-US"/>
        </w:rPr>
        <w:t xml:space="preserve"> present if we need some help.</w:t>
      </w:r>
    </w:p>
    <w:p w14:paraId="1D20DF44" w14:textId="77777777" w:rsidR="00786F5A" w:rsidRDefault="00786F5A" w:rsidP="0068040F">
      <w:pPr>
        <w:rPr>
          <w:b/>
          <w:i/>
          <w:color w:val="993366"/>
        </w:rPr>
      </w:pPr>
      <w:r w:rsidRPr="00B21C82">
        <w:rPr>
          <w:b/>
          <w:i/>
          <w:color w:val="993366"/>
        </w:rPr>
        <w:t>Question</w:t>
      </w:r>
    </w:p>
    <w:p w14:paraId="4BC8F929" w14:textId="2E8D14BA" w:rsidR="00D6117E" w:rsidRPr="00D6117E" w:rsidRDefault="00D6117E" w:rsidP="0068040F">
      <w:pPr>
        <w:rPr>
          <w:lang w:val="en-US"/>
        </w:rPr>
      </w:pPr>
      <w:r w:rsidRPr="00D6117E">
        <w:rPr>
          <w:lang w:val="en-US"/>
        </w:rPr>
        <w:lastRenderedPageBreak/>
        <w:t xml:space="preserve">M. Smith allowed us to have really important </w:t>
      </w:r>
      <w:proofErr w:type="spellStart"/>
      <w:r w:rsidRPr="00D6117E">
        <w:rPr>
          <w:lang w:val="en-US"/>
        </w:rPr>
        <w:t>informations</w:t>
      </w:r>
      <w:proofErr w:type="spellEnd"/>
      <w:r w:rsidRPr="00D6117E">
        <w:rPr>
          <w:lang w:val="en-US"/>
        </w:rPr>
        <w:t xml:space="preserve"> about our subject and to learn in </w:t>
      </w:r>
      <w:proofErr w:type="spellStart"/>
      <w:proofErr w:type="gramStart"/>
      <w:r w:rsidRPr="00D6117E">
        <w:rPr>
          <w:lang w:val="en-US"/>
        </w:rPr>
        <w:t>english</w:t>
      </w:r>
      <w:proofErr w:type="spellEnd"/>
      <w:proofErr w:type="gramEnd"/>
      <w:r w:rsidRPr="00D6117E">
        <w:rPr>
          <w:lang w:val="en-US"/>
        </w:rPr>
        <w:t>. But where we can find resource like him? (It can be a really benefit for our project and our English)</w:t>
      </w:r>
    </w:p>
    <w:p w14:paraId="7EAE9482" w14:textId="77777777" w:rsidR="00830840" w:rsidRPr="00D6117E" w:rsidRDefault="00830840" w:rsidP="0068040F">
      <w:pPr>
        <w:rPr>
          <w:color w:val="993366"/>
          <w:lang w:val="en-US"/>
        </w:rPr>
      </w:pPr>
    </w:p>
    <w:p w14:paraId="5F46A382" w14:textId="77777777" w:rsidR="00786F5A" w:rsidRDefault="00786F5A" w:rsidP="0068040F">
      <w:pPr>
        <w:rPr>
          <w:b/>
          <w:i/>
          <w:color w:val="993366"/>
        </w:rPr>
      </w:pPr>
      <w:r w:rsidRPr="00B21C82">
        <w:rPr>
          <w:b/>
          <w:i/>
          <w:color w:val="993366"/>
        </w:rPr>
        <w:t>Bilan du groupe</w:t>
      </w:r>
    </w:p>
    <w:p w14:paraId="23889CFE" w14:textId="587A69BB" w:rsidR="002074FB" w:rsidRPr="00031EBC" w:rsidRDefault="00830840" w:rsidP="00031EBC">
      <w:pPr>
        <w:rPr>
          <w:lang w:val="en-US"/>
        </w:rPr>
      </w:pPr>
      <w:r w:rsidRPr="00830840">
        <w:tab/>
      </w:r>
      <w:r w:rsidR="00031EBC" w:rsidRPr="00031EBC">
        <w:rPr>
          <w:lang w:val="en-US"/>
        </w:rPr>
        <w:t>It became more natural for us</w:t>
      </w:r>
      <w:r w:rsidR="00031EBC">
        <w:rPr>
          <w:lang w:val="en-US"/>
        </w:rPr>
        <w:t xml:space="preserve"> to do activities in English (for example, </w:t>
      </w:r>
      <w:proofErr w:type="gramStart"/>
      <w:r w:rsidR="00031EBC">
        <w:rPr>
          <w:lang w:val="en-US"/>
        </w:rPr>
        <w:t>research</w:t>
      </w:r>
      <w:r w:rsidR="00966C6A">
        <w:rPr>
          <w:lang w:val="en-US"/>
        </w:rPr>
        <w:t>es</w:t>
      </w:r>
      <w:r w:rsidR="00031EBC">
        <w:rPr>
          <w:lang w:val="en-US"/>
        </w:rPr>
        <w:t>, …)</w:t>
      </w:r>
      <w:proofErr w:type="gramEnd"/>
      <w:r w:rsidR="00966C6A">
        <w:rPr>
          <w:lang w:val="en-US"/>
        </w:rPr>
        <w:t xml:space="preserve">. We are not against reading </w:t>
      </w:r>
      <w:r w:rsidR="003F2093">
        <w:rPr>
          <w:lang w:val="en-US"/>
        </w:rPr>
        <w:t>article</w:t>
      </w:r>
      <w:r w:rsidR="00966C6A">
        <w:rPr>
          <w:lang w:val="en-US"/>
        </w:rPr>
        <w:t>s</w:t>
      </w:r>
      <w:r w:rsidR="003F2093">
        <w:rPr>
          <w:lang w:val="en-US"/>
        </w:rPr>
        <w:t xml:space="preserve"> in English, it became more systematically.</w:t>
      </w:r>
    </w:p>
    <w:p w14:paraId="08E7E37F" w14:textId="77777777" w:rsidR="00786F5A" w:rsidRPr="001F053E" w:rsidRDefault="00786F5A" w:rsidP="0068040F">
      <w:pPr>
        <w:rPr>
          <w:b/>
          <w:i/>
          <w:color w:val="993366"/>
        </w:rPr>
      </w:pPr>
      <w:r w:rsidRPr="001F053E">
        <w:rPr>
          <w:b/>
          <w:i/>
          <w:color w:val="993366"/>
        </w:rPr>
        <w:t>Bilan personnel</w:t>
      </w:r>
    </w:p>
    <w:p w14:paraId="430F21FB" w14:textId="77777777" w:rsidR="00786F5A" w:rsidRDefault="00786F5A" w:rsidP="00FB1BA1">
      <w:pPr>
        <w:numPr>
          <w:ilvl w:val="0"/>
          <w:numId w:val="8"/>
        </w:numPr>
      </w:pPr>
      <w:r>
        <w:t>Julie</w:t>
      </w:r>
    </w:p>
    <w:p w14:paraId="66E167DC" w14:textId="16E0317E" w:rsidR="00966C6A" w:rsidRPr="00966C6A" w:rsidRDefault="00966C6A" w:rsidP="00966C6A">
      <w:pPr>
        <w:ind w:firstLine="360"/>
        <w:rPr>
          <w:lang w:val="en-US"/>
        </w:rPr>
      </w:pPr>
      <w:r w:rsidRPr="00966C6A">
        <w:rPr>
          <w:lang w:val="en-US"/>
        </w:rPr>
        <w:t xml:space="preserve">I was anxious before the conference because of small technical problems that we could have anticipate (print the questions, </w:t>
      </w:r>
      <w:r>
        <w:rPr>
          <w:lang w:val="en-US"/>
        </w:rPr>
        <w:t xml:space="preserve">link the computer to the </w:t>
      </w:r>
      <w:proofErr w:type="gramStart"/>
      <w:r>
        <w:rPr>
          <w:lang w:val="en-US"/>
        </w:rPr>
        <w:t>TV, …)</w:t>
      </w:r>
      <w:proofErr w:type="gramEnd"/>
      <w:r>
        <w:rPr>
          <w:lang w:val="en-US"/>
        </w:rPr>
        <w:t xml:space="preserve">. Given that I have the best level in English, I was also stressed to see that the others </w:t>
      </w:r>
      <w:r w:rsidR="001B675E">
        <w:rPr>
          <w:lang w:val="en-US"/>
        </w:rPr>
        <w:t xml:space="preserve">relied on me to fill the silences and rebound on </w:t>
      </w:r>
      <w:proofErr w:type="spellStart"/>
      <w:r w:rsidR="001B675E">
        <w:rPr>
          <w:lang w:val="en-US"/>
        </w:rPr>
        <w:t>Mr</w:t>
      </w:r>
      <w:proofErr w:type="spellEnd"/>
      <w:r w:rsidR="001B675E">
        <w:rPr>
          <w:lang w:val="en-US"/>
        </w:rPr>
        <w:t xml:space="preserve"> Smith’s answers. The first questions were a little bit clumsy but progressively I became more confident and I think I was pretty professional at the end of the conference.</w:t>
      </w:r>
    </w:p>
    <w:p w14:paraId="68345F6A" w14:textId="77777777" w:rsidR="00786F5A" w:rsidRDefault="00786F5A" w:rsidP="00FB1BA1">
      <w:pPr>
        <w:numPr>
          <w:ilvl w:val="0"/>
          <w:numId w:val="8"/>
        </w:numPr>
      </w:pPr>
      <w:r>
        <w:t>Loïc</w:t>
      </w:r>
    </w:p>
    <w:p w14:paraId="370B77CF" w14:textId="70054DBE" w:rsidR="001D2D32" w:rsidRPr="00D6117E" w:rsidRDefault="00B35C0B" w:rsidP="00D6117E">
      <w:pPr>
        <w:ind w:firstLine="360"/>
        <w:rPr>
          <w:lang w:val="en-US"/>
        </w:rPr>
      </w:pPr>
      <w:r w:rsidRPr="00D6117E">
        <w:rPr>
          <w:lang w:val="en-US"/>
        </w:rPr>
        <w:t>I</w:t>
      </w:r>
      <w:r w:rsidR="00D6117E" w:rsidRPr="00D6117E">
        <w:rPr>
          <w:lang w:val="en-US"/>
        </w:rPr>
        <w:t xml:space="preserve"> wasn’t in the meeting with M</w:t>
      </w:r>
      <w:r w:rsidR="00D6117E">
        <w:rPr>
          <w:lang w:val="en-US"/>
        </w:rPr>
        <w:t>r</w:t>
      </w:r>
      <w:r w:rsidR="00D6117E" w:rsidRPr="00D6117E">
        <w:rPr>
          <w:lang w:val="en-US"/>
        </w:rPr>
        <w:t xml:space="preserve">. </w:t>
      </w:r>
      <w:r w:rsidR="00D6117E">
        <w:rPr>
          <w:lang w:val="en-US"/>
        </w:rPr>
        <w:t>Smith and I am very disappointing about this because I really wanted to test my English level with a professional who speak in English. The meeting was recorded and I listened the recording after, to follow the meeting as everybody. That was complicated because of the parasite noises but I understand the most part of the meeting. I really want to find a way to do another</w:t>
      </w:r>
      <w:bookmarkStart w:id="0" w:name="_GoBack"/>
      <w:bookmarkEnd w:id="0"/>
      <w:r w:rsidR="00D6117E">
        <w:rPr>
          <w:lang w:val="en-US"/>
        </w:rPr>
        <w:t xml:space="preserve"> meeting in English.</w:t>
      </w:r>
    </w:p>
    <w:p w14:paraId="17BF07F6" w14:textId="77777777" w:rsidR="00786F5A" w:rsidRPr="00D6117E" w:rsidRDefault="00786F5A" w:rsidP="00D23E2A">
      <w:pPr>
        <w:numPr>
          <w:ilvl w:val="0"/>
          <w:numId w:val="9"/>
        </w:numPr>
        <w:rPr>
          <w:lang w:val="en-US"/>
        </w:rPr>
      </w:pPr>
      <w:proofErr w:type="spellStart"/>
      <w:r w:rsidRPr="00D6117E">
        <w:rPr>
          <w:lang w:val="en-US"/>
        </w:rPr>
        <w:t>Mélanie</w:t>
      </w:r>
      <w:proofErr w:type="spellEnd"/>
    </w:p>
    <w:p w14:paraId="5EA1FB78" w14:textId="3903EE80" w:rsidR="003F2093" w:rsidRPr="003F2093" w:rsidRDefault="003F2093" w:rsidP="003F2093">
      <w:pPr>
        <w:ind w:firstLine="708"/>
        <w:jc w:val="both"/>
        <w:rPr>
          <w:lang w:val="en-US"/>
        </w:rPr>
      </w:pPr>
      <w:r w:rsidRPr="003F2093">
        <w:rPr>
          <w:lang w:val="en-US"/>
        </w:rPr>
        <w:t xml:space="preserve">For the </w:t>
      </w:r>
      <w:proofErr w:type="spellStart"/>
      <w:r w:rsidRPr="003F2093">
        <w:rPr>
          <w:lang w:val="en-US"/>
        </w:rPr>
        <w:t>visio</w:t>
      </w:r>
      <w:proofErr w:type="spellEnd"/>
      <w:r w:rsidRPr="003F2093">
        <w:rPr>
          <w:lang w:val="en-US"/>
        </w:rPr>
        <w:t xml:space="preserve"> conference, I </w:t>
      </w:r>
      <w:r w:rsidR="00966C6A">
        <w:rPr>
          <w:lang w:val="en-US"/>
        </w:rPr>
        <w:t>was</w:t>
      </w:r>
      <w:r w:rsidRPr="003F2093">
        <w:rPr>
          <w:lang w:val="en-US"/>
        </w:rPr>
        <w:t xml:space="preserve"> not anxious because, I </w:t>
      </w:r>
      <w:proofErr w:type="gramStart"/>
      <w:r w:rsidRPr="003F2093">
        <w:rPr>
          <w:lang w:val="en-US"/>
        </w:rPr>
        <w:t>think,</w:t>
      </w:r>
      <w:proofErr w:type="gramEnd"/>
      <w:r w:rsidRPr="003F2093">
        <w:rPr>
          <w:lang w:val="en-US"/>
        </w:rPr>
        <w:t xml:space="preserve"> I knew that I will not alone. </w:t>
      </w:r>
      <w:r>
        <w:rPr>
          <w:lang w:val="en-US"/>
        </w:rPr>
        <w:t>I didn’t understand everything in details, I understood generally the conversation. It motiv</w:t>
      </w:r>
      <w:r w:rsidR="00966C6A">
        <w:rPr>
          <w:lang w:val="en-US"/>
        </w:rPr>
        <w:t>ated me because I can do it.</w:t>
      </w:r>
    </w:p>
    <w:p w14:paraId="3D00E74A" w14:textId="77777777" w:rsidR="00786F5A" w:rsidRDefault="00786F5A" w:rsidP="00D23E2A">
      <w:pPr>
        <w:numPr>
          <w:ilvl w:val="0"/>
          <w:numId w:val="9"/>
        </w:numPr>
        <w:jc w:val="both"/>
        <w:rPr>
          <w:lang w:val="en-US"/>
        </w:rPr>
      </w:pPr>
      <w:r w:rsidRPr="00531597">
        <w:rPr>
          <w:lang w:val="en-US"/>
        </w:rPr>
        <w:t>Quentin</w:t>
      </w:r>
    </w:p>
    <w:p w14:paraId="74080DE8" w14:textId="28A9607B" w:rsidR="001D2D32" w:rsidRPr="00531597" w:rsidRDefault="001D2D32" w:rsidP="001D2D32">
      <w:pPr>
        <w:ind w:firstLine="360"/>
        <w:jc w:val="both"/>
        <w:rPr>
          <w:lang w:val="en-US"/>
        </w:rPr>
      </w:pPr>
      <w:r>
        <w:rPr>
          <w:lang w:val="en-US"/>
        </w:rPr>
        <w:t xml:space="preserve">Before the conference, I was very anxious because of my level in English. I was afraid because I thought that I would not understand our contact. Fortunately, our preparation for the meeting was very well and after few minutes with the director, it was a click for me and I felt very well. Now, I hope that we can do another conference in English. </w:t>
      </w:r>
    </w:p>
    <w:p w14:paraId="6853CA0B" w14:textId="77777777" w:rsidR="000822A6" w:rsidRDefault="00786F5A" w:rsidP="000822A6">
      <w:pPr>
        <w:numPr>
          <w:ilvl w:val="0"/>
          <w:numId w:val="9"/>
        </w:numPr>
        <w:jc w:val="both"/>
        <w:rPr>
          <w:lang w:val="en-US"/>
        </w:rPr>
      </w:pPr>
      <w:r w:rsidRPr="00531597">
        <w:rPr>
          <w:lang w:val="en-US"/>
        </w:rPr>
        <w:t>Pierre-Luc</w:t>
      </w:r>
    </w:p>
    <w:p w14:paraId="33386C49" w14:textId="6DF9C7CF" w:rsidR="001D2D32" w:rsidRDefault="00264096" w:rsidP="00264096">
      <w:pPr>
        <w:ind w:left="360"/>
        <w:jc w:val="both"/>
        <w:rPr>
          <w:lang w:val="en-US"/>
        </w:rPr>
      </w:pPr>
      <w:r>
        <w:rPr>
          <w:lang w:val="en-US"/>
        </w:rPr>
        <w:t xml:space="preserve">I didn’t speak a lot during the interview (because I use to speak during meeting). It was a good work but maybe we were little disappointed by the video (I think it’s </w:t>
      </w:r>
      <w:proofErr w:type="gramStart"/>
      <w:r>
        <w:rPr>
          <w:lang w:val="en-US"/>
        </w:rPr>
        <w:t>more simple</w:t>
      </w:r>
      <w:proofErr w:type="gramEnd"/>
      <w:r>
        <w:rPr>
          <w:lang w:val="en-US"/>
        </w:rPr>
        <w:t xml:space="preserve"> in face to face). It will be good to continue exchange with M. Smith (e-mail) and find other contact to speak </w:t>
      </w:r>
      <w:proofErr w:type="spellStart"/>
      <w:proofErr w:type="gramStart"/>
      <w:r>
        <w:rPr>
          <w:lang w:val="en-US"/>
        </w:rPr>
        <w:t>english</w:t>
      </w:r>
      <w:proofErr w:type="spellEnd"/>
      <w:proofErr w:type="gramEnd"/>
      <w:r>
        <w:rPr>
          <w:lang w:val="en-US"/>
        </w:rPr>
        <w:t>.</w:t>
      </w:r>
    </w:p>
    <w:p w14:paraId="4BE5563B" w14:textId="4944DE1E" w:rsidR="001C2798" w:rsidRDefault="001C2798" w:rsidP="001C2798">
      <w:pPr>
        <w:rPr>
          <w:b/>
          <w:i/>
          <w:color w:val="993366"/>
        </w:rPr>
      </w:pPr>
      <w:r>
        <w:rPr>
          <w:b/>
          <w:i/>
          <w:color w:val="993366"/>
        </w:rPr>
        <w:t>Equipe apprenante</w:t>
      </w:r>
    </w:p>
    <w:p w14:paraId="720A0E8B" w14:textId="4220E910" w:rsidR="001C2798" w:rsidRDefault="00031EBC" w:rsidP="001C2798">
      <w:pPr>
        <w:rPr>
          <w:lang w:val="en-US"/>
        </w:rPr>
      </w:pPr>
      <w:r w:rsidRPr="00B35C0B">
        <w:rPr>
          <w:lang w:val="en-US"/>
        </w:rPr>
        <w:lastRenderedPageBreak/>
        <w:tab/>
      </w:r>
      <w:r w:rsidRPr="00031EBC">
        <w:rPr>
          <w:lang w:val="en-US"/>
        </w:rPr>
        <w:t xml:space="preserve">In the group, we have several different </w:t>
      </w:r>
      <w:r>
        <w:rPr>
          <w:lang w:val="en-US"/>
        </w:rPr>
        <w:t xml:space="preserve">MBTI type. However, for the activities we did, the MBTI learning types didn’t really appear. </w:t>
      </w:r>
    </w:p>
    <w:p w14:paraId="33FE8D22" w14:textId="77777777" w:rsidR="00031EBC" w:rsidRDefault="00031EBC" w:rsidP="00031EBC">
      <w:pPr>
        <w:rPr>
          <w:lang w:val="en-US"/>
        </w:rPr>
      </w:pPr>
      <w:r>
        <w:rPr>
          <w:lang w:val="en-US"/>
        </w:rPr>
        <w:tab/>
      </w:r>
      <w:r w:rsidRPr="00830840">
        <w:rPr>
          <w:lang w:val="en-US"/>
        </w:rPr>
        <w:t xml:space="preserve">Do activities that we </w:t>
      </w:r>
      <w:proofErr w:type="spellStart"/>
      <w:r w:rsidRPr="00830840">
        <w:rPr>
          <w:lang w:val="en-US"/>
        </w:rPr>
        <w:t>succed</w:t>
      </w:r>
      <w:proofErr w:type="spellEnd"/>
      <w:r w:rsidRPr="00830840">
        <w:rPr>
          <w:lang w:val="en-US"/>
        </w:rPr>
        <w:t xml:space="preserve"> permit us to have m</w:t>
      </w:r>
      <w:r>
        <w:rPr>
          <w:lang w:val="en-US"/>
        </w:rPr>
        <w:t>otivation to continue our work in English. We had a click to understand it is possible to work in English and it will possible.</w:t>
      </w:r>
    </w:p>
    <w:p w14:paraId="5DD94192" w14:textId="0C80DF3D" w:rsidR="00031EBC" w:rsidRDefault="00031EBC" w:rsidP="001C2798">
      <w:pPr>
        <w:rPr>
          <w:lang w:val="en-US"/>
        </w:rPr>
      </w:pPr>
      <w:r>
        <w:rPr>
          <w:lang w:val="en-US"/>
        </w:rPr>
        <w:tab/>
        <w:t>We need to begin with reassuring activities (</w:t>
      </w:r>
      <w:proofErr w:type="spellStart"/>
      <w:r>
        <w:rPr>
          <w:lang w:val="en-US"/>
        </w:rPr>
        <w:t>visioconference</w:t>
      </w:r>
      <w:proofErr w:type="spellEnd"/>
      <w:r>
        <w:rPr>
          <w:lang w:val="en-US"/>
        </w:rPr>
        <w:t xml:space="preserve"> with a M. Camargo’s friend with M. Camargo for example) but it is just a click to do new activities.</w:t>
      </w:r>
    </w:p>
    <w:p w14:paraId="227350DA" w14:textId="104896AC" w:rsidR="00264096" w:rsidRPr="00031EBC" w:rsidRDefault="00264096" w:rsidP="001C2798">
      <w:pPr>
        <w:rPr>
          <w:lang w:val="en-US"/>
        </w:rPr>
      </w:pPr>
      <w:r>
        <w:rPr>
          <w:lang w:val="en-US"/>
        </w:rPr>
        <w:t xml:space="preserve"> Objective:</w:t>
      </w:r>
      <w:r w:rsidR="00D6117E">
        <w:rPr>
          <w:lang w:val="en-US"/>
        </w:rPr>
        <w:t xml:space="preserve"> interview,</w:t>
      </w:r>
      <w:r>
        <w:rPr>
          <w:lang w:val="en-US"/>
        </w:rPr>
        <w:t xml:space="preserve"> rendering… permit us to work</w:t>
      </w:r>
      <w:r w:rsidR="00D6117E">
        <w:rPr>
          <w:lang w:val="en-US"/>
        </w:rPr>
        <w:t xml:space="preserve"> and learn English in professional environment.</w:t>
      </w:r>
    </w:p>
    <w:sectPr w:rsidR="00264096" w:rsidRPr="00031EBC" w:rsidSect="00C62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1AB2"/>
    <w:multiLevelType w:val="hybridMultilevel"/>
    <w:tmpl w:val="A1FCB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21627"/>
    <w:multiLevelType w:val="hybridMultilevel"/>
    <w:tmpl w:val="D9CC2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6EC3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C4673"/>
    <w:multiLevelType w:val="hybridMultilevel"/>
    <w:tmpl w:val="186E8B6A"/>
    <w:lvl w:ilvl="0" w:tplc="0714D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B605F"/>
    <w:multiLevelType w:val="hybridMultilevel"/>
    <w:tmpl w:val="1FB4A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9164B"/>
    <w:multiLevelType w:val="hybridMultilevel"/>
    <w:tmpl w:val="C57EF63C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75447B"/>
    <w:multiLevelType w:val="hybridMultilevel"/>
    <w:tmpl w:val="A4FCC768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61306E"/>
    <w:multiLevelType w:val="hybridMultilevel"/>
    <w:tmpl w:val="4F4A6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7F0890"/>
    <w:multiLevelType w:val="hybridMultilevel"/>
    <w:tmpl w:val="3B045320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4E4CBE"/>
    <w:multiLevelType w:val="hybridMultilevel"/>
    <w:tmpl w:val="D7AEA7CC"/>
    <w:lvl w:ilvl="0" w:tplc="9886FC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AD608D3"/>
    <w:multiLevelType w:val="hybridMultilevel"/>
    <w:tmpl w:val="778A8736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E766FC"/>
    <w:multiLevelType w:val="hybridMultilevel"/>
    <w:tmpl w:val="9682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3F0E09"/>
    <w:multiLevelType w:val="hybridMultilevel"/>
    <w:tmpl w:val="94B0B724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E21048"/>
    <w:multiLevelType w:val="hybridMultilevel"/>
    <w:tmpl w:val="BF40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12444C"/>
    <w:multiLevelType w:val="hybridMultilevel"/>
    <w:tmpl w:val="C3449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9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0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0F"/>
    <w:rsid w:val="00031EBC"/>
    <w:rsid w:val="000822A6"/>
    <w:rsid w:val="000A4065"/>
    <w:rsid w:val="000B3FE4"/>
    <w:rsid w:val="00141E24"/>
    <w:rsid w:val="001B675E"/>
    <w:rsid w:val="001C259E"/>
    <w:rsid w:val="001C2798"/>
    <w:rsid w:val="001D2D32"/>
    <w:rsid w:val="001F053E"/>
    <w:rsid w:val="001F5879"/>
    <w:rsid w:val="002074FB"/>
    <w:rsid w:val="00214008"/>
    <w:rsid w:val="002153D6"/>
    <w:rsid w:val="00233876"/>
    <w:rsid w:val="00234545"/>
    <w:rsid w:val="00264096"/>
    <w:rsid w:val="00292051"/>
    <w:rsid w:val="002968A5"/>
    <w:rsid w:val="002A115A"/>
    <w:rsid w:val="002B79F9"/>
    <w:rsid w:val="00314380"/>
    <w:rsid w:val="003404A9"/>
    <w:rsid w:val="00382794"/>
    <w:rsid w:val="00387E79"/>
    <w:rsid w:val="003D299D"/>
    <w:rsid w:val="003E64CE"/>
    <w:rsid w:val="003F2093"/>
    <w:rsid w:val="00473D82"/>
    <w:rsid w:val="00486FAA"/>
    <w:rsid w:val="00497976"/>
    <w:rsid w:val="004C3F35"/>
    <w:rsid w:val="004F75E3"/>
    <w:rsid w:val="00522FB5"/>
    <w:rsid w:val="00531597"/>
    <w:rsid w:val="0053175F"/>
    <w:rsid w:val="0068040F"/>
    <w:rsid w:val="006C2BF1"/>
    <w:rsid w:val="006D4594"/>
    <w:rsid w:val="006D7931"/>
    <w:rsid w:val="007515A0"/>
    <w:rsid w:val="007720F1"/>
    <w:rsid w:val="00786F5A"/>
    <w:rsid w:val="00830840"/>
    <w:rsid w:val="00850CB3"/>
    <w:rsid w:val="008875A4"/>
    <w:rsid w:val="008B10CC"/>
    <w:rsid w:val="00904C39"/>
    <w:rsid w:val="009360AF"/>
    <w:rsid w:val="00966C6A"/>
    <w:rsid w:val="00973F1C"/>
    <w:rsid w:val="00A63B3D"/>
    <w:rsid w:val="00AB1AD0"/>
    <w:rsid w:val="00AE320F"/>
    <w:rsid w:val="00AF5140"/>
    <w:rsid w:val="00B21C82"/>
    <w:rsid w:val="00B35C0B"/>
    <w:rsid w:val="00B65ADB"/>
    <w:rsid w:val="00B747F2"/>
    <w:rsid w:val="00BA6A34"/>
    <w:rsid w:val="00C02ED8"/>
    <w:rsid w:val="00C46A9D"/>
    <w:rsid w:val="00C629FA"/>
    <w:rsid w:val="00CB03B9"/>
    <w:rsid w:val="00CC71CE"/>
    <w:rsid w:val="00D10813"/>
    <w:rsid w:val="00D23E2A"/>
    <w:rsid w:val="00D349D2"/>
    <w:rsid w:val="00D6117E"/>
    <w:rsid w:val="00F61610"/>
    <w:rsid w:val="00FB1BA1"/>
    <w:rsid w:val="00FC1B0D"/>
    <w:rsid w:val="00FD30CC"/>
    <w:rsid w:val="00FF5C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D63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40F"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rPr>
      <w:lang w:val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CB03B9"/>
    <w:rPr>
      <w:lang w:val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idDescription">
    <w:name w:val="Grid Description"/>
    <w:basedOn w:val="Normal"/>
    <w:uiPriority w:val="99"/>
    <w:rsid w:val="0068040F"/>
    <w:pPr>
      <w:widowControl w:val="0"/>
      <w:suppressAutoHyphens/>
      <w:spacing w:after="0" w:line="240" w:lineRule="auto"/>
    </w:pPr>
    <w:rPr>
      <w:rFonts w:ascii="Arial Narrow" w:eastAsia="Times New Roman" w:hAnsi="Arial Narrow" w:cs="Tahoma"/>
      <w:sz w:val="16"/>
      <w:szCs w:val="24"/>
    </w:rPr>
  </w:style>
  <w:style w:type="paragraph" w:styleId="Paragraphedeliste">
    <w:name w:val="List Paragraph"/>
    <w:basedOn w:val="Normal"/>
    <w:uiPriority w:val="99"/>
    <w:qFormat/>
    <w:rsid w:val="0068040F"/>
    <w:pPr>
      <w:ind w:left="720"/>
      <w:contextualSpacing/>
    </w:pPr>
  </w:style>
  <w:style w:type="character" w:styleId="Marquedecommentaire">
    <w:name w:val="annotation reference"/>
    <w:uiPriority w:val="99"/>
    <w:semiHidden/>
    <w:rsid w:val="00234545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2345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34545"/>
    <w:rPr>
      <w:rFonts w:cs="Times New Roman"/>
      <w:lang w:eastAsia="en-US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234545"/>
    <w:rPr>
      <w:b/>
      <w:bCs/>
    </w:rPr>
  </w:style>
  <w:style w:type="character" w:customStyle="1" w:styleId="CommentSubjectChar">
    <w:name w:val="Comment Subject Char"/>
    <w:uiPriority w:val="99"/>
    <w:semiHidden/>
    <w:rsid w:val="00234545"/>
    <w:rPr>
      <w:rFonts w:cs="Times New Roman"/>
      <w:b/>
      <w:bCs/>
      <w:lang w:eastAsia="en-US"/>
    </w:rPr>
  </w:style>
  <w:style w:type="paragraph" w:customStyle="1" w:styleId="Textedebul">
    <w:name w:val="Texte de bul"/>
    <w:basedOn w:val="Normal"/>
    <w:uiPriority w:val="99"/>
    <w:semiHidden/>
    <w:rsid w:val="00234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234545"/>
    <w:rPr>
      <w:rFonts w:ascii="Tahoma" w:hAnsi="Tahoma" w:cs="Tahoma"/>
      <w:sz w:val="16"/>
      <w:lang w:eastAsia="en-US"/>
    </w:rPr>
  </w:style>
  <w:style w:type="character" w:styleId="Lienhypertexte">
    <w:name w:val="Hyperlink"/>
    <w:uiPriority w:val="99"/>
    <w:unhideWhenUsed/>
    <w:rsid w:val="005317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40F"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rPr>
      <w:lang w:val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CB03B9"/>
    <w:rPr>
      <w:lang w:val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idDescription">
    <w:name w:val="Grid Description"/>
    <w:basedOn w:val="Normal"/>
    <w:uiPriority w:val="99"/>
    <w:rsid w:val="0068040F"/>
    <w:pPr>
      <w:widowControl w:val="0"/>
      <w:suppressAutoHyphens/>
      <w:spacing w:after="0" w:line="240" w:lineRule="auto"/>
    </w:pPr>
    <w:rPr>
      <w:rFonts w:ascii="Arial Narrow" w:eastAsia="Times New Roman" w:hAnsi="Arial Narrow" w:cs="Tahoma"/>
      <w:sz w:val="16"/>
      <w:szCs w:val="24"/>
    </w:rPr>
  </w:style>
  <w:style w:type="paragraph" w:styleId="Paragraphedeliste">
    <w:name w:val="List Paragraph"/>
    <w:basedOn w:val="Normal"/>
    <w:uiPriority w:val="99"/>
    <w:qFormat/>
    <w:rsid w:val="0068040F"/>
    <w:pPr>
      <w:ind w:left="720"/>
      <w:contextualSpacing/>
    </w:pPr>
  </w:style>
  <w:style w:type="character" w:styleId="Marquedecommentaire">
    <w:name w:val="annotation reference"/>
    <w:uiPriority w:val="99"/>
    <w:semiHidden/>
    <w:rsid w:val="00234545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2345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34545"/>
    <w:rPr>
      <w:rFonts w:cs="Times New Roman"/>
      <w:lang w:eastAsia="en-US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234545"/>
    <w:rPr>
      <w:b/>
      <w:bCs/>
    </w:rPr>
  </w:style>
  <w:style w:type="character" w:customStyle="1" w:styleId="CommentSubjectChar">
    <w:name w:val="Comment Subject Char"/>
    <w:uiPriority w:val="99"/>
    <w:semiHidden/>
    <w:rsid w:val="00234545"/>
    <w:rPr>
      <w:rFonts w:cs="Times New Roman"/>
      <w:b/>
      <w:bCs/>
      <w:lang w:eastAsia="en-US"/>
    </w:rPr>
  </w:style>
  <w:style w:type="paragraph" w:customStyle="1" w:styleId="Textedebul">
    <w:name w:val="Texte de bul"/>
    <w:basedOn w:val="Normal"/>
    <w:uiPriority w:val="99"/>
    <w:semiHidden/>
    <w:rsid w:val="00234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234545"/>
    <w:rPr>
      <w:rFonts w:ascii="Tahoma" w:hAnsi="Tahoma" w:cs="Tahoma"/>
      <w:sz w:val="16"/>
      <w:lang w:eastAsia="en-US"/>
    </w:rPr>
  </w:style>
  <w:style w:type="character" w:styleId="Lienhypertexte">
    <w:name w:val="Hyperlink"/>
    <w:uiPriority w:val="99"/>
    <w:unhideWhenUsed/>
    <w:rsid w:val="005317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ngue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Mélanie CAHIN</cp:lastModifiedBy>
  <cp:revision>8</cp:revision>
  <dcterms:created xsi:type="dcterms:W3CDTF">2013-02-19T11:59:00Z</dcterms:created>
  <dcterms:modified xsi:type="dcterms:W3CDTF">2013-02-20T13:17:00Z</dcterms:modified>
</cp:coreProperties>
</file>